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117C91FF" w:rsidR="00367AFF" w:rsidRDefault="00B4027F">
      <w:pPr>
        <w:pStyle w:val="Standard"/>
        <w:spacing w:before="240" w:line="288" w:lineRule="auto"/>
        <w:ind w:left="4536"/>
      </w:pPr>
      <w:r>
        <w:t>MONTEGRANARO</w:t>
      </w:r>
    </w:p>
    <w:p w14:paraId="48EE2756" w14:textId="36F2704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B4027F">
        <w:rPr>
          <w:rFonts w:ascii="Arial" w:hAnsi="Arial"/>
          <w:b/>
          <w:sz w:val="20"/>
          <w:szCs w:val="20"/>
          <w:u w:val="single"/>
        </w:rPr>
        <w:t>L’8 E DEL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121E5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B4027F">
        <w:rPr>
          <w:rFonts w:ascii="Arial" w:hAnsi="Arial"/>
          <w:sz w:val="20"/>
          <w:szCs w:val="20"/>
        </w:rPr>
        <w:t>ll’8 e del 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7CAB" w14:textId="77777777" w:rsidR="00EA5EAC" w:rsidRDefault="00EA5EAC">
      <w:r>
        <w:separator/>
      </w:r>
    </w:p>
  </w:endnote>
  <w:endnote w:type="continuationSeparator" w:id="0">
    <w:p w14:paraId="047A5A1C" w14:textId="77777777" w:rsidR="00EA5EAC" w:rsidRDefault="00E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8E9B" w14:textId="77777777" w:rsidR="00EA5EAC" w:rsidRDefault="00EA5EAC">
      <w:r>
        <w:separator/>
      </w:r>
    </w:p>
  </w:footnote>
  <w:footnote w:type="continuationSeparator" w:id="0">
    <w:p w14:paraId="0CB3052A" w14:textId="77777777" w:rsidR="00EA5EAC" w:rsidRDefault="00EA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2336D8"/>
    <w:rsid w:val="0030088E"/>
    <w:rsid w:val="0032321F"/>
    <w:rsid w:val="00367AFF"/>
    <w:rsid w:val="004F5BE8"/>
    <w:rsid w:val="005C5F38"/>
    <w:rsid w:val="007B2B45"/>
    <w:rsid w:val="007C422D"/>
    <w:rsid w:val="007F3510"/>
    <w:rsid w:val="0080363A"/>
    <w:rsid w:val="00B4027F"/>
    <w:rsid w:val="00C07331"/>
    <w:rsid w:val="00C76737"/>
    <w:rsid w:val="00D64365"/>
    <w:rsid w:val="00EA5EAC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UTENTE</cp:lastModifiedBy>
  <cp:revision>2</cp:revision>
  <cp:lastPrinted>2025-04-28T08:59:00Z</cp:lastPrinted>
  <dcterms:created xsi:type="dcterms:W3CDTF">2025-04-29T08:43:00Z</dcterms:created>
  <dcterms:modified xsi:type="dcterms:W3CDTF">2025-04-29T08:43:00Z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